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  <w:bookmarkStart w:id="0" w:name="_GoBack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-1219835</wp:posOffset>
            </wp:positionH>
            <wp:positionV relativeFrom="paragraph">
              <wp:posOffset>-940435</wp:posOffset>
            </wp:positionV>
            <wp:extent cx="7642860" cy="11030585"/>
            <wp:effectExtent l="0" t="0" r="5715" b="8890"/>
            <wp:wrapNone/>
            <wp:docPr id="1" name="图片 1" descr="D:\can\项目\萤光奖2022-2023\平面设计\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can\项目\萤光奖2022-2023\平面设计\信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10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4"/>
          <w:rFonts w:hint="eastAsia" w:ascii="微软雅黑" w:hAnsi="微软雅黑" w:eastAsia="微软雅黑"/>
          <w:bCs w:val="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萤光</w:t>
      </w:r>
      <w:r>
        <w:rPr>
          <w:rFonts w:hint="eastAsia" w:ascii="微软雅黑" w:hAnsi="微软雅黑" w:eastAsia="微软雅黑"/>
          <w:b/>
          <w:sz w:val="36"/>
          <w:szCs w:val="36"/>
        </w:rPr>
        <w:t>奖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·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2024</w:t>
      </w:r>
      <w:r>
        <w:rPr>
          <w:rFonts w:hint="eastAsia" w:ascii="微软雅黑" w:hAnsi="微软雅黑" w:eastAsia="微软雅黑"/>
          <w:b/>
          <w:sz w:val="36"/>
          <w:szCs w:val="36"/>
        </w:rPr>
        <w:t>产品设计奖</w:t>
      </w:r>
      <w:r>
        <w:rPr>
          <w:rStyle w:val="4"/>
          <w:rFonts w:hint="eastAsia" w:ascii="微软雅黑" w:hAnsi="微软雅黑" w:eastAsia="微软雅黑"/>
          <w:bCs w:val="0"/>
          <w:sz w:val="36"/>
          <w:szCs w:val="36"/>
        </w:rPr>
        <w:t>参评登记表</w:t>
      </w:r>
    </w:p>
    <w:tbl>
      <w:tblPr>
        <w:tblStyle w:val="2"/>
        <w:tblpPr w:leftFromText="180" w:rightFromText="180" w:vertAnchor="text" w:horzAnchor="page" w:tblpX="1142" w:tblpY="765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997"/>
        <w:gridCol w:w="190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产品名称*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产品上市时间*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品牌*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参评企业*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微软雅黑" w:hAnsi="微软雅黑" w:eastAsia="微软雅黑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设计单位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地址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*</w:t>
            </w: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网址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6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企业负责人*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手机 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邮箱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1"/>
              </w:rPr>
              <w:t>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电话 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微信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 xml:space="preserve"> 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联系人*</w:t>
            </w:r>
          </w:p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手机 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邮箱 </w:t>
            </w:r>
            <w:r>
              <w:rPr>
                <w:rFonts w:ascii="微软雅黑" w:hAnsi="微软雅黑" w:eastAsia="微软雅黑"/>
                <w:b/>
                <w:szCs w:val="21"/>
              </w:rPr>
              <w:t>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电话 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微信 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*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</w:p>
        </w:tc>
      </w:tr>
    </w:tbl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4"/>
          <w:rFonts w:hint="eastAsia" w:ascii="微软雅黑" w:hAnsi="微软雅黑" w:eastAsia="微软雅黑" w:cs="宋体"/>
          <w:bCs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宋体"/>
          <w:bCs w:val="0"/>
          <w:sz w:val="18"/>
          <w:szCs w:val="18"/>
          <w:lang w:val="en-US" w:eastAsia="zh-CN"/>
        </w:rPr>
        <w:t xml:space="preserve">( </w:t>
      </w:r>
      <w:r>
        <w:rPr>
          <w:rStyle w:val="4"/>
          <w:rFonts w:hint="eastAsia" w:ascii="微软雅黑" w:hAnsi="微软雅黑" w:eastAsia="微软雅黑" w:cs="宋体"/>
          <w:bCs w:val="0"/>
          <w:sz w:val="18"/>
          <w:szCs w:val="18"/>
        </w:rPr>
        <w:t>带 “*”的必须填写</w:t>
      </w:r>
      <w:r>
        <w:rPr>
          <w:rStyle w:val="4"/>
          <w:rFonts w:hint="eastAsia" w:ascii="微软雅黑" w:hAnsi="微软雅黑" w:eastAsia="微软雅黑" w:cs="宋体"/>
          <w:bCs w:val="0"/>
          <w:sz w:val="18"/>
          <w:szCs w:val="18"/>
          <w:lang w:val="en-US" w:eastAsia="zh-CN"/>
        </w:rPr>
        <w:t xml:space="preserve"> )</w:t>
      </w:r>
    </w:p>
    <w:p>
      <w:pPr>
        <w:adjustRightInd w:val="0"/>
        <w:spacing w:before="156" w:beforeLines="50" w:after="156" w:afterLines="50" w:line="440" w:lineRule="exact"/>
        <w:ind w:right="0" w:rightChars="0"/>
        <w:jc w:val="right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tbl>
      <w:tblPr>
        <w:tblStyle w:val="2"/>
        <w:tblpPr w:leftFromText="180" w:rightFromText="180" w:vertAnchor="page" w:horzAnchor="page" w:tblpX="1292" w:tblpY="1910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宋体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设计说明（200字以内）*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产品尺寸（长*宽*高，毫米）与重量*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备注</w:t>
            </w:r>
          </w:p>
        </w:tc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参评登记表里面所有信息请核实后再提交，若贵司产品获奖，相关信息将直接用于获奖名单的制作，不再进行二次确认。</w:t>
            </w: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color w:val="FF0000"/>
                <w:szCs w:val="21"/>
              </w:rPr>
            </w:pPr>
          </w:p>
        </w:tc>
      </w:tr>
    </w:tbl>
    <w:p>
      <w:pPr>
        <w:adjustRightInd w:val="0"/>
        <w:spacing w:before="156" w:beforeLines="50" w:after="156" w:afterLines="50" w:line="440" w:lineRule="exact"/>
        <w:ind w:right="-359" w:rightChars="-171" w:firstLine="3780" w:firstLineChars="1800"/>
        <w:jc w:val="both"/>
        <w:rPr>
          <w:rFonts w:hint="eastAsia" w:ascii="微软雅黑" w:hAnsi="微软雅黑" w:eastAsia="微软雅黑"/>
          <w:b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-1196340</wp:posOffset>
            </wp:positionH>
            <wp:positionV relativeFrom="paragraph">
              <wp:posOffset>-966470</wp:posOffset>
            </wp:positionV>
            <wp:extent cx="7642860" cy="11030585"/>
            <wp:effectExtent l="0" t="0" r="5715" b="8890"/>
            <wp:wrapNone/>
            <wp:docPr id="7" name="图片 7" descr="D:\can\项目\萤光奖2022-2023\平面设计\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can\项目\萤光奖2022-2023\平面设计\信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10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Cs w:val="21"/>
        </w:rPr>
        <w:t>声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>明*</w:t>
      </w:r>
    </w:p>
    <w:p>
      <w:pPr>
        <w:spacing w:before="93" w:beforeLines="30" w:after="93" w:afterLines="30" w:line="440" w:lineRule="exact"/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</w:rPr>
        <w:t>STATEMENT*</w:t>
      </w:r>
    </w:p>
    <w:p>
      <w:pPr>
        <w:spacing w:before="93" w:beforeLines="30" w:after="93" w:afterLines="30" w:line="440" w:lineRule="exact"/>
        <w:jc w:val="lef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我已仔细阅读了本届奖项参评规则，愿意遵守规则的规定，现正式报名参加。</w:t>
      </w:r>
    </w:p>
    <w:p>
      <w:pPr>
        <w:spacing w:line="440" w:lineRule="exact"/>
        <w:ind w:left="-718" w:leftChars="-342" w:right="-899" w:rightChars="-428"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.</w:t>
      </w:r>
    </w:p>
    <w:p>
      <w:pPr>
        <w:ind w:right="165"/>
        <w:jc w:val="right"/>
        <w:rPr>
          <w:rFonts w:hint="eastAsia"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参评/赛者签名</w:t>
      </w:r>
      <w:r>
        <w:rPr>
          <w:rFonts w:ascii="微软雅黑" w:hAnsi="微软雅黑" w:eastAsia="微软雅黑"/>
          <w:szCs w:val="21"/>
        </w:rPr>
        <w:t>:</w:t>
      </w:r>
      <w:r>
        <w:rPr>
          <w:rFonts w:hint="eastAsia" w:ascii="微软雅黑" w:hAnsi="微软雅黑" w:eastAsia="微软雅黑"/>
          <w:szCs w:val="21"/>
        </w:rPr>
        <w:t>_________________</w:t>
      </w:r>
    </w:p>
    <w:p>
      <w:pPr>
        <w:ind w:firstLine="5985" w:firstLineChars="2850"/>
        <w:jc w:val="righ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日期</w:t>
      </w:r>
      <w:r>
        <w:rPr>
          <w:rFonts w:ascii="微软雅黑" w:hAnsi="微软雅黑" w:eastAsia="微软雅黑"/>
          <w:szCs w:val="21"/>
        </w:rPr>
        <w:t>:</w:t>
      </w:r>
      <w:r>
        <w:rPr>
          <w:rFonts w:hint="eastAsia" w:ascii="微软雅黑" w:hAnsi="微软雅黑" w:eastAsia="微软雅黑"/>
          <w:szCs w:val="21"/>
        </w:rPr>
        <w:t xml:space="preserve"> 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2D81"/>
    <w:rsid w:val="009E28A0"/>
    <w:rsid w:val="0E7933CD"/>
    <w:rsid w:val="11E1253F"/>
    <w:rsid w:val="14A27C6F"/>
    <w:rsid w:val="178A7E5C"/>
    <w:rsid w:val="1A1A5C1B"/>
    <w:rsid w:val="1AF07A5F"/>
    <w:rsid w:val="1B3C3962"/>
    <w:rsid w:val="1E1B7E98"/>
    <w:rsid w:val="20DF58A7"/>
    <w:rsid w:val="2A4E2474"/>
    <w:rsid w:val="2F704928"/>
    <w:rsid w:val="334F7F90"/>
    <w:rsid w:val="3CB548CE"/>
    <w:rsid w:val="445E2A9C"/>
    <w:rsid w:val="4A2D600F"/>
    <w:rsid w:val="4CC57DF6"/>
    <w:rsid w:val="4DDD0B1E"/>
    <w:rsid w:val="4F89417C"/>
    <w:rsid w:val="573F163E"/>
    <w:rsid w:val="5EC85459"/>
    <w:rsid w:val="61D21204"/>
    <w:rsid w:val="687A0B25"/>
    <w:rsid w:val="6A6D2408"/>
    <w:rsid w:val="73272D81"/>
    <w:rsid w:val="744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2024-06-18T10:27:00Z</dcterms:created>
  <dc:creator>旅葵</dc:creator>
  <cp:lastModifiedBy>旅葵</cp:lastModifiedBy>
  <dcterms:modified xsi:type="dcterms:W3CDTF">2024-06-18T12:33:11Z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