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D8" w:rsidRDefault="00AC26D8" w:rsidP="00AC26D8">
      <w:pPr>
        <w:spacing w:afterLines="50" w:after="156" w:line="440" w:lineRule="exact"/>
        <w:jc w:val="center"/>
        <w:rPr>
          <w:rFonts w:ascii="微软雅黑" w:eastAsia="微软雅黑" w:hAnsi="微软雅黑" w:cs="微软雅黑"/>
          <w:b/>
          <w:kern w:val="44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2209799</wp:posOffset>
            </wp:positionH>
            <wp:positionV relativeFrom="paragraph">
              <wp:posOffset>-381000</wp:posOffset>
            </wp:positionV>
            <wp:extent cx="836579" cy="914400"/>
            <wp:effectExtent l="0" t="0" r="1905" b="0"/>
            <wp:wrapNone/>
            <wp:docPr id="1" name="图片 1" descr="2021-2022竖版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021-2022竖版LOGO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9" cy="91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6D8" w:rsidRPr="00AC26D8" w:rsidRDefault="00AC26D8" w:rsidP="00AC26D8">
      <w:pPr>
        <w:spacing w:afterLines="50" w:after="156" w:line="440" w:lineRule="exact"/>
        <w:jc w:val="left"/>
        <w:rPr>
          <w:rFonts w:ascii="微软雅黑" w:eastAsia="微软雅黑" w:hAnsi="微软雅黑" w:cs="微软雅黑"/>
          <w:b/>
          <w:kern w:val="44"/>
          <w:szCs w:val="21"/>
          <w:u w:val="single"/>
        </w:rPr>
      </w:pPr>
      <w:r>
        <w:rPr>
          <w:rFonts w:ascii="微软雅黑" w:eastAsia="微软雅黑" w:hAnsi="微软雅黑" w:cs="微软雅黑" w:hint="eastAsia"/>
          <w:b/>
          <w:kern w:val="44"/>
          <w:szCs w:val="21"/>
          <w:u w:val="single"/>
        </w:rPr>
        <w:t xml:space="preserve"> </w:t>
      </w:r>
      <w:r>
        <w:rPr>
          <w:rFonts w:ascii="微软雅黑" w:eastAsia="微软雅黑" w:hAnsi="微软雅黑" w:cs="微软雅黑"/>
          <w:b/>
          <w:kern w:val="44"/>
          <w:szCs w:val="21"/>
          <w:u w:val="single"/>
        </w:rPr>
        <w:t xml:space="preserve">                                                                               </w:t>
      </w:r>
    </w:p>
    <w:p w:rsidR="00AC26D8" w:rsidRPr="000C150E" w:rsidRDefault="00AC26D8" w:rsidP="00AC26D8">
      <w:pPr>
        <w:spacing w:afterLines="50" w:after="156" w:line="440" w:lineRule="exact"/>
        <w:jc w:val="center"/>
        <w:rPr>
          <w:rFonts w:ascii="微软雅黑" w:eastAsia="微软雅黑" w:hAnsi="微软雅黑" w:cs="微软雅黑"/>
          <w:b/>
          <w:szCs w:val="21"/>
        </w:rPr>
      </w:pPr>
      <w:r w:rsidRPr="000C150E">
        <w:rPr>
          <w:rFonts w:ascii="微软雅黑" w:eastAsia="微软雅黑" w:hAnsi="微软雅黑" w:cs="微软雅黑" w:hint="eastAsia"/>
          <w:b/>
          <w:kern w:val="44"/>
          <w:szCs w:val="21"/>
        </w:rPr>
        <w:t>中国设计选材金牌服务商（2021-2022）</w:t>
      </w:r>
    </w:p>
    <w:p w:rsidR="00AC26D8" w:rsidRPr="000C150E" w:rsidRDefault="00AC26D8" w:rsidP="00AC26D8">
      <w:pPr>
        <w:spacing w:afterLines="50" w:after="156" w:line="440" w:lineRule="exact"/>
        <w:jc w:val="center"/>
        <w:rPr>
          <w:rFonts w:ascii="微软雅黑" w:eastAsia="微软雅黑" w:hAnsi="微软雅黑" w:cs="微软雅黑"/>
          <w:b/>
          <w:color w:val="FF0000"/>
          <w:szCs w:val="21"/>
        </w:rPr>
      </w:pPr>
      <w:r w:rsidRPr="000C150E">
        <w:rPr>
          <w:rFonts w:ascii="微软雅黑" w:eastAsia="微软雅黑" w:hAnsi="微软雅黑" w:cs="微软雅黑" w:hint="eastAsia"/>
          <w:b/>
          <w:szCs w:val="21"/>
        </w:rPr>
        <w:t>参评申请表</w:t>
      </w:r>
    </w:p>
    <w:p w:rsidR="00AC26D8" w:rsidRDefault="00AC26D8" w:rsidP="00AC26D8">
      <w:pPr>
        <w:spacing w:afterLines="50" w:after="156" w:line="440" w:lineRule="exact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*以下为参评企业工商注册信息：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8296"/>
      </w:tblGrid>
      <w:tr w:rsidR="00AC26D8" w:rsidTr="00A44693">
        <w:tc>
          <w:tcPr>
            <w:tcW w:w="8528" w:type="dxa"/>
          </w:tcPr>
          <w:p w:rsidR="00AC26D8" w:rsidRDefault="00AC26D8" w:rsidP="00A44693">
            <w:pPr>
              <w:tabs>
                <w:tab w:val="left" w:pos="1901"/>
              </w:tabs>
              <w:spacing w:afterLines="50" w:after="156" w:line="440" w:lineRule="exact"/>
              <w:rPr>
                <w:rFonts w:ascii="微软雅黑" w:eastAsia="微软雅黑" w:hAnsi="微软雅黑" w:cs="微软雅黑"/>
                <w:b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企业中文名：</w:t>
            </w:r>
          </w:p>
        </w:tc>
      </w:tr>
      <w:tr w:rsidR="00AC26D8" w:rsidTr="00A44693">
        <w:tc>
          <w:tcPr>
            <w:tcW w:w="8528" w:type="dxa"/>
          </w:tcPr>
          <w:p w:rsidR="00AC26D8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b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营业执照号：</w:t>
            </w:r>
          </w:p>
        </w:tc>
      </w:tr>
      <w:tr w:rsidR="00AC26D8" w:rsidTr="00A44693">
        <w:tc>
          <w:tcPr>
            <w:tcW w:w="8528" w:type="dxa"/>
          </w:tcPr>
          <w:p w:rsidR="00AC26D8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企业法人：</w:t>
            </w:r>
          </w:p>
        </w:tc>
      </w:tr>
      <w:tr w:rsidR="00AC26D8" w:rsidTr="00A44693">
        <w:tc>
          <w:tcPr>
            <w:tcW w:w="8528" w:type="dxa"/>
          </w:tcPr>
          <w:p w:rsidR="00AC26D8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b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企业地址：</w:t>
            </w:r>
          </w:p>
        </w:tc>
      </w:tr>
    </w:tbl>
    <w:p w:rsidR="00AC26D8" w:rsidRDefault="00AC26D8" w:rsidP="008473B3">
      <w:pPr>
        <w:jc w:val="left"/>
        <w:rPr>
          <w:rFonts w:ascii="微软雅黑" w:eastAsia="微软雅黑" w:hAnsi="微软雅黑" w:cs="微软雅黑"/>
          <w:b/>
          <w:sz w:val="18"/>
          <w:szCs w:val="18"/>
        </w:rPr>
      </w:pPr>
    </w:p>
    <w:p w:rsidR="00AC26D8" w:rsidRDefault="00AC26D8" w:rsidP="00AC26D8">
      <w:pPr>
        <w:spacing w:afterLines="50" w:after="156" w:line="440" w:lineRule="exact"/>
        <w:jc w:val="left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*</w:t>
      </w:r>
      <w:r>
        <w:rPr>
          <w:rFonts w:ascii="微软雅黑" w:eastAsia="微软雅黑" w:hAnsi="微软雅黑" w:cs="微软雅黑"/>
          <w:b/>
          <w:sz w:val="18"/>
          <w:szCs w:val="18"/>
        </w:rPr>
        <w:t>以下为参评企业日常运营及对外宣传信息</w:t>
      </w:r>
      <w:r>
        <w:rPr>
          <w:rFonts w:ascii="微软雅黑" w:eastAsia="微软雅黑" w:hAnsi="微软雅黑" w:cs="微软雅黑" w:hint="eastAsia"/>
          <w:b/>
          <w:sz w:val="18"/>
          <w:szCs w:val="18"/>
        </w:rPr>
        <w:t>：</w:t>
      </w:r>
    </w:p>
    <w:tbl>
      <w:tblPr>
        <w:tblStyle w:val="a3"/>
        <w:tblW w:w="8542" w:type="dxa"/>
        <w:tblInd w:w="0" w:type="dxa"/>
        <w:tblLook w:val="0000" w:firstRow="0" w:lastRow="0" w:firstColumn="0" w:lastColumn="0" w:noHBand="0" w:noVBand="0"/>
      </w:tblPr>
      <w:tblGrid>
        <w:gridCol w:w="2405"/>
        <w:gridCol w:w="2084"/>
        <w:gridCol w:w="1580"/>
        <w:gridCol w:w="2473"/>
      </w:tblGrid>
      <w:tr w:rsidR="00AC26D8" w:rsidTr="003C561E">
        <w:trPr>
          <w:trHeight w:val="930"/>
        </w:trPr>
        <w:tc>
          <w:tcPr>
            <w:tcW w:w="2405" w:type="dxa"/>
          </w:tcPr>
          <w:p w:rsidR="00AC26D8" w:rsidRDefault="00AC26D8" w:rsidP="00A44693">
            <w:pPr>
              <w:tabs>
                <w:tab w:val="left" w:pos="1901"/>
              </w:tabs>
              <w:spacing w:afterLines="50" w:after="156" w:line="44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参评企业名称*</w:t>
            </w:r>
          </w:p>
        </w:tc>
        <w:tc>
          <w:tcPr>
            <w:tcW w:w="6137" w:type="dxa"/>
            <w:gridSpan w:val="3"/>
          </w:tcPr>
          <w:p w:rsidR="00AC26D8" w:rsidRPr="00791552" w:rsidRDefault="00AC26D8" w:rsidP="00A44693">
            <w:pPr>
              <w:tabs>
                <w:tab w:val="left" w:pos="1901"/>
              </w:tabs>
              <w:spacing w:afterLines="50" w:after="156"/>
              <w:rPr>
                <w:rFonts w:ascii="微软雅黑" w:eastAsia="微软雅黑" w:hAnsi="微软雅黑" w:cs="微软雅黑"/>
                <w:iCs/>
                <w:color w:val="BEBEBE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务必填写正确</w:t>
            </w:r>
          </w:p>
          <w:p w:rsidR="00AC26D8" w:rsidRDefault="00AC26D8" w:rsidP="00A44693">
            <w:pPr>
              <w:tabs>
                <w:tab w:val="left" w:pos="1901"/>
              </w:tabs>
              <w:spacing w:afterLines="50" w:after="156"/>
              <w:rPr>
                <w:rFonts w:ascii="微软雅黑" w:eastAsia="微软雅黑" w:hAnsi="微软雅黑" w:cs="微软雅黑"/>
                <w:b/>
                <w:color w:val="FF0000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若贵司获选，相关信息将直接用于获奖名单的制作，不再进行二次确认</w:t>
            </w:r>
          </w:p>
        </w:tc>
      </w:tr>
      <w:tr w:rsidR="00AC26D8" w:rsidTr="003C561E">
        <w:trPr>
          <w:trHeight w:val="585"/>
        </w:trPr>
        <w:tc>
          <w:tcPr>
            <w:tcW w:w="2405" w:type="dxa"/>
          </w:tcPr>
          <w:p w:rsidR="00AC26D8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代理品牌*</w:t>
            </w:r>
          </w:p>
        </w:tc>
        <w:tc>
          <w:tcPr>
            <w:tcW w:w="6137" w:type="dxa"/>
            <w:gridSpan w:val="3"/>
          </w:tcPr>
          <w:p w:rsidR="00AC26D8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b/>
                <w:color w:val="FF0000"/>
                <w:sz w:val="18"/>
                <w:szCs w:val="18"/>
              </w:rPr>
            </w:pPr>
          </w:p>
        </w:tc>
      </w:tr>
      <w:tr w:rsidR="00AC26D8" w:rsidTr="003C561E">
        <w:trPr>
          <w:trHeight w:val="600"/>
        </w:trPr>
        <w:tc>
          <w:tcPr>
            <w:tcW w:w="2405" w:type="dxa"/>
          </w:tcPr>
          <w:p w:rsidR="00AC26D8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企业官网</w:t>
            </w:r>
            <w:proofErr w:type="gramEnd"/>
          </w:p>
        </w:tc>
        <w:tc>
          <w:tcPr>
            <w:tcW w:w="2084" w:type="dxa"/>
          </w:tcPr>
          <w:p w:rsidR="00AC26D8" w:rsidRPr="00791552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（如无可不填）</w:t>
            </w:r>
          </w:p>
        </w:tc>
        <w:tc>
          <w:tcPr>
            <w:tcW w:w="1580" w:type="dxa"/>
          </w:tcPr>
          <w:p w:rsidR="00AC26D8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企业公众号</w:t>
            </w:r>
          </w:p>
        </w:tc>
        <w:tc>
          <w:tcPr>
            <w:tcW w:w="2473" w:type="dxa"/>
          </w:tcPr>
          <w:p w:rsidR="00AC26D8" w:rsidRPr="00791552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（如无可不填）</w:t>
            </w:r>
          </w:p>
        </w:tc>
      </w:tr>
      <w:tr w:rsidR="00AC26D8" w:rsidTr="003C561E">
        <w:trPr>
          <w:trHeight w:val="585"/>
        </w:trPr>
        <w:tc>
          <w:tcPr>
            <w:tcW w:w="2405" w:type="dxa"/>
          </w:tcPr>
          <w:p w:rsidR="00AC26D8" w:rsidRDefault="00AC26D8" w:rsidP="00A44693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渠道网络</w:t>
            </w:r>
          </w:p>
        </w:tc>
        <w:tc>
          <w:tcPr>
            <w:tcW w:w="6137" w:type="dxa"/>
            <w:gridSpan w:val="3"/>
          </w:tcPr>
          <w:p w:rsidR="00AC26D8" w:rsidRPr="00791552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iCs/>
                <w:color w:val="BEBEBE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经销商所拥有渠道、分销网络、门店数量等</w:t>
            </w:r>
          </w:p>
        </w:tc>
      </w:tr>
      <w:tr w:rsidR="00AC26D8" w:rsidTr="003C561E">
        <w:trPr>
          <w:trHeight w:val="1395"/>
        </w:trPr>
        <w:tc>
          <w:tcPr>
            <w:tcW w:w="2405" w:type="dxa"/>
          </w:tcPr>
          <w:p w:rsidR="00AC26D8" w:rsidRDefault="00AC26D8" w:rsidP="00A44693">
            <w:pPr>
              <w:spacing w:afterLines="50" w:after="156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设计师服务中的</w:t>
            </w:r>
          </w:p>
          <w:p w:rsidR="00AC26D8" w:rsidRDefault="00AC26D8" w:rsidP="00A44693">
            <w:pPr>
              <w:spacing w:afterLines="50" w:after="156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突出表现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例举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①</w:t>
            </w:r>
          </w:p>
          <w:p w:rsidR="00AC26D8" w:rsidRDefault="00AC26D8" w:rsidP="00A44693">
            <w:pPr>
              <w:spacing w:afterLines="50" w:after="156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（可附照片或视频）</w:t>
            </w:r>
          </w:p>
        </w:tc>
        <w:tc>
          <w:tcPr>
            <w:tcW w:w="6137" w:type="dxa"/>
            <w:gridSpan w:val="3"/>
          </w:tcPr>
          <w:p w:rsidR="00AC26D8" w:rsidRPr="00791552" w:rsidRDefault="00AC26D8" w:rsidP="00A44693">
            <w:pPr>
              <w:rPr>
                <w:rFonts w:ascii="微软雅黑" w:eastAsia="微软雅黑" w:hAnsi="微软雅黑" w:cs="微软雅黑"/>
                <w:iCs/>
                <w:color w:val="BEBEBE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例如：本年度组织了多少场设计师活动；</w:t>
            </w:r>
          </w:p>
          <w:p w:rsidR="00AC26D8" w:rsidRPr="00791552" w:rsidRDefault="00AC26D8" w:rsidP="00A44693">
            <w:pPr>
              <w:rPr>
                <w:rFonts w:ascii="微软雅黑" w:eastAsia="微软雅黑" w:hAnsi="微软雅黑" w:cs="微软雅黑"/>
                <w:iCs/>
                <w:color w:val="BEBEBE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邀请了多少设计师参加赛事；</w:t>
            </w:r>
          </w:p>
          <w:p w:rsidR="00AC26D8" w:rsidRPr="00791552" w:rsidRDefault="00AC26D8" w:rsidP="00A44693">
            <w:pPr>
              <w:rPr>
                <w:rFonts w:ascii="微软雅黑" w:eastAsia="微软雅黑" w:hAnsi="微软雅黑" w:cs="微软雅黑"/>
                <w:iCs/>
                <w:color w:val="BEBEBE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组织了多少场设计师城际交流、国际游学；</w:t>
            </w:r>
          </w:p>
          <w:p w:rsidR="00AC26D8" w:rsidRPr="00791552" w:rsidRDefault="00AC26D8" w:rsidP="00A44693">
            <w:pPr>
              <w:spacing w:afterLines="50" w:after="156"/>
              <w:rPr>
                <w:rFonts w:ascii="微软雅黑" w:eastAsia="微软雅黑" w:hAnsi="微软雅黑" w:cs="微软雅黑"/>
                <w:iCs/>
                <w:color w:val="BEBEBE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组织了多少场设计师展会/项目考察等</w:t>
            </w:r>
          </w:p>
        </w:tc>
      </w:tr>
      <w:tr w:rsidR="00AC26D8" w:rsidTr="003C561E">
        <w:trPr>
          <w:trHeight w:val="1035"/>
        </w:trPr>
        <w:tc>
          <w:tcPr>
            <w:tcW w:w="2405" w:type="dxa"/>
          </w:tcPr>
          <w:p w:rsidR="00AC26D8" w:rsidRDefault="00AC26D8" w:rsidP="00A44693">
            <w:pPr>
              <w:spacing w:afterLines="50" w:after="156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设计师服务中的</w:t>
            </w:r>
          </w:p>
          <w:p w:rsidR="00AC26D8" w:rsidRDefault="00AC26D8" w:rsidP="00A44693">
            <w:pPr>
              <w:spacing w:afterLines="50" w:after="156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突出表现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例举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②</w:t>
            </w:r>
          </w:p>
        </w:tc>
        <w:tc>
          <w:tcPr>
            <w:tcW w:w="6137" w:type="dxa"/>
            <w:gridSpan w:val="3"/>
          </w:tcPr>
          <w:p w:rsidR="00AC26D8" w:rsidRPr="00791552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iCs/>
                <w:color w:val="BEBEBE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如有门店由曾参与广州设计</w:t>
            </w:r>
            <w:proofErr w:type="gramStart"/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周任何</w:t>
            </w:r>
            <w:proofErr w:type="gramEnd"/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活动/奖项的设计师设计的，请列举①设计师姓名及所属单位②门店名称及门店地址③门</w:t>
            </w:r>
            <w:proofErr w:type="gramStart"/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店照片</w:t>
            </w:r>
            <w:proofErr w:type="gramEnd"/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或视频</w:t>
            </w:r>
          </w:p>
        </w:tc>
      </w:tr>
      <w:tr w:rsidR="00AC26D8" w:rsidTr="003C561E">
        <w:trPr>
          <w:trHeight w:val="945"/>
        </w:trPr>
        <w:tc>
          <w:tcPr>
            <w:tcW w:w="2405" w:type="dxa"/>
            <w:vAlign w:val="center"/>
          </w:tcPr>
          <w:p w:rsidR="00AC26D8" w:rsidRDefault="00AC26D8" w:rsidP="00A44693">
            <w:pPr>
              <w:spacing w:afterLines="50" w:after="15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经营业绩</w:t>
            </w:r>
          </w:p>
          <w:p w:rsidR="00AC26D8" w:rsidRDefault="00AC26D8" w:rsidP="00A44693">
            <w:pPr>
              <w:spacing w:afterLines="50" w:after="15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（可另附证明材料）</w:t>
            </w:r>
          </w:p>
        </w:tc>
        <w:tc>
          <w:tcPr>
            <w:tcW w:w="6137" w:type="dxa"/>
            <w:gridSpan w:val="3"/>
          </w:tcPr>
          <w:p w:rsidR="00AC26D8" w:rsidRPr="00791552" w:rsidRDefault="00AC26D8" w:rsidP="00A44693">
            <w:pPr>
              <w:spacing w:afterLines="50" w:after="156" w:line="440" w:lineRule="exact"/>
              <w:rPr>
                <w:rFonts w:ascii="微软雅黑" w:eastAsia="微软雅黑" w:hAnsi="微软雅黑" w:cs="微软雅黑"/>
                <w:iCs/>
                <w:color w:val="BEBEBE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sz w:val="18"/>
                <w:szCs w:val="18"/>
              </w:rPr>
              <w:t>经营时间、渠道网络、年销业绩、知名度、厂家评价、经销信誉、其它荣誉等</w:t>
            </w:r>
          </w:p>
        </w:tc>
      </w:tr>
      <w:tr w:rsidR="00AC26D8" w:rsidTr="003C561E">
        <w:tblPrEx>
          <w:tblLook w:val="04A0" w:firstRow="1" w:lastRow="0" w:firstColumn="1" w:lastColumn="0" w:noHBand="0" w:noVBand="1"/>
        </w:tblPrEx>
        <w:trPr>
          <w:trHeight w:val="652"/>
        </w:trPr>
        <w:tc>
          <w:tcPr>
            <w:tcW w:w="2405" w:type="dxa"/>
          </w:tcPr>
          <w:p w:rsidR="00AC26D8" w:rsidRDefault="003C561E" w:rsidP="00AC26D8">
            <w:pPr>
              <w:spacing w:afterLines="50" w:after="15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产品</w:t>
            </w:r>
            <w:r w:rsidR="00AC26D8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企业简介</w:t>
            </w:r>
          </w:p>
        </w:tc>
        <w:tc>
          <w:tcPr>
            <w:tcW w:w="6137" w:type="dxa"/>
            <w:gridSpan w:val="3"/>
          </w:tcPr>
          <w:p w:rsidR="00AC26D8" w:rsidRDefault="00AC26D8" w:rsidP="00AC26D8">
            <w:pPr>
              <w:spacing w:afterLines="50" w:after="156"/>
              <w:rPr>
                <w:rFonts w:ascii="微软雅黑" w:eastAsia="微软雅黑" w:hAnsi="微软雅黑" w:cs="微软雅黑"/>
                <w:b/>
                <w:iCs/>
                <w:color w:val="BEBEBE"/>
                <w:sz w:val="18"/>
                <w:szCs w:val="18"/>
              </w:rPr>
            </w:pPr>
          </w:p>
        </w:tc>
      </w:tr>
      <w:tr w:rsidR="00AC26D8" w:rsidTr="003C561E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405" w:type="dxa"/>
          </w:tcPr>
          <w:p w:rsidR="00AC26D8" w:rsidRDefault="003C561E" w:rsidP="00AC26D8">
            <w:pPr>
              <w:spacing w:afterLines="50" w:after="156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参评</w:t>
            </w:r>
            <w:r w:rsidR="00AC26D8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企业负责人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一</w:t>
            </w:r>
            <w:r w:rsidR="00AC26D8">
              <w:rPr>
                <w:rFonts w:ascii="微软雅黑" w:eastAsia="微软雅黑" w:hAnsi="微软雅黑" w:cs="微软雅黑"/>
                <w:b/>
                <w:sz w:val="18"/>
                <w:szCs w:val="18"/>
              </w:rPr>
              <w:t>段</w:t>
            </w:r>
            <w:r w:rsidR="00AC26D8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金</w:t>
            </w:r>
            <w:proofErr w:type="gramEnd"/>
            <w:r w:rsidR="00AC26D8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句*</w:t>
            </w:r>
          </w:p>
        </w:tc>
        <w:tc>
          <w:tcPr>
            <w:tcW w:w="6137" w:type="dxa"/>
            <w:gridSpan w:val="3"/>
          </w:tcPr>
          <w:p w:rsidR="00AC26D8" w:rsidRDefault="00AC26D8" w:rsidP="00AC26D8">
            <w:pPr>
              <w:spacing w:afterLines="50" w:after="156"/>
              <w:rPr>
                <w:rFonts w:ascii="微软雅黑" w:eastAsia="微软雅黑" w:hAnsi="微软雅黑" w:cs="微软雅黑"/>
                <w:b/>
                <w:iCs/>
                <w:color w:val="BEBEBE"/>
                <w:sz w:val="18"/>
                <w:szCs w:val="18"/>
              </w:rPr>
            </w:pPr>
          </w:p>
        </w:tc>
      </w:tr>
    </w:tbl>
    <w:p w:rsidR="00AC26D8" w:rsidRDefault="00AC26D8"/>
    <w:p w:rsidR="00AC26D8" w:rsidRDefault="00AC26D8" w:rsidP="00AC26D8">
      <w:pPr>
        <w:spacing w:afterLines="50" w:after="156" w:line="440" w:lineRule="exact"/>
        <w:jc w:val="left"/>
        <w:rPr>
          <w:rFonts w:ascii="微软雅黑" w:eastAsia="微软雅黑" w:hAnsi="微软雅黑" w:cs="微软雅黑"/>
          <w:b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*以下为参评企业代表人信息：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868"/>
        <w:gridCol w:w="2077"/>
        <w:gridCol w:w="2417"/>
      </w:tblGrid>
      <w:tr w:rsidR="00AC26D8" w:rsidRPr="00BD0ECC" w:rsidTr="001B6111">
        <w:trPr>
          <w:trHeight w:val="575"/>
        </w:trPr>
        <w:tc>
          <w:tcPr>
            <w:tcW w:w="2280" w:type="dxa"/>
            <w:shd w:val="clear" w:color="auto" w:fill="auto"/>
          </w:tcPr>
          <w:p w:rsidR="00AC26D8" w:rsidRPr="00BD0ECC" w:rsidRDefault="00AC26D8" w:rsidP="00CF63CF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企业日常负责人*</w:t>
            </w:r>
          </w:p>
        </w:tc>
        <w:tc>
          <w:tcPr>
            <w:tcW w:w="1868" w:type="dxa"/>
            <w:shd w:val="clear" w:color="auto" w:fill="auto"/>
          </w:tcPr>
          <w:p w:rsidR="00AC26D8" w:rsidRPr="00BD0ECC" w:rsidRDefault="00AC26D8" w:rsidP="00A44693">
            <w:pPr>
              <w:spacing w:afterLines="50" w:after="156" w:line="44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AC26D8" w:rsidRPr="00BD0ECC" w:rsidRDefault="00791552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职务</w:t>
            </w:r>
            <w:r w:rsidR="00AC26D8"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*</w:t>
            </w:r>
          </w:p>
        </w:tc>
        <w:tc>
          <w:tcPr>
            <w:tcW w:w="2417" w:type="dxa"/>
            <w:shd w:val="clear" w:color="auto" w:fill="auto"/>
          </w:tcPr>
          <w:p w:rsidR="00AC26D8" w:rsidRPr="00BD0ECC" w:rsidRDefault="00AC26D8" w:rsidP="00A44693">
            <w:pPr>
              <w:spacing w:afterLines="50" w:after="156" w:line="44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c>
          <w:tcPr>
            <w:tcW w:w="2280" w:type="dxa"/>
            <w:shd w:val="clear" w:color="auto" w:fill="auto"/>
          </w:tcPr>
          <w:p w:rsidR="00AC26D8" w:rsidRPr="00BD0ECC" w:rsidRDefault="00791552" w:rsidP="00CF63CF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手机</w:t>
            </w: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*</w:t>
            </w:r>
          </w:p>
        </w:tc>
        <w:tc>
          <w:tcPr>
            <w:tcW w:w="1868" w:type="dxa"/>
            <w:shd w:val="clear" w:color="auto" w:fill="auto"/>
          </w:tcPr>
          <w:p w:rsidR="00AC26D8" w:rsidRPr="00BD0ECC" w:rsidRDefault="00AC26D8" w:rsidP="00A44693">
            <w:pPr>
              <w:spacing w:afterLines="50" w:after="156" w:line="44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AC26D8" w:rsidRPr="00BD0ECC" w:rsidRDefault="00791552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proofErr w:type="gramStart"/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2417" w:type="dxa"/>
            <w:shd w:val="clear" w:color="auto" w:fill="auto"/>
          </w:tcPr>
          <w:p w:rsidR="00AC26D8" w:rsidRPr="00BD0ECC" w:rsidRDefault="00AC26D8" w:rsidP="00A44693">
            <w:pPr>
              <w:spacing w:afterLines="50" w:after="156" w:line="44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642" w:type="dxa"/>
            <w:gridSpan w:val="4"/>
            <w:shd w:val="clear" w:color="auto" w:fill="D9D9D9"/>
          </w:tcPr>
          <w:p w:rsidR="00AC26D8" w:rsidRPr="00BD0ECC" w:rsidRDefault="00AC26D8" w:rsidP="00A44693">
            <w:pPr>
              <w:spacing w:afterLines="50" w:after="156" w:line="12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280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企业日常对接人*</w:t>
            </w:r>
          </w:p>
        </w:tc>
        <w:tc>
          <w:tcPr>
            <w:tcW w:w="1868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手机*</w:t>
            </w:r>
          </w:p>
        </w:tc>
        <w:tc>
          <w:tcPr>
            <w:tcW w:w="2417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blPrEx>
          <w:tblLook w:val="04A0" w:firstRow="1" w:lastRow="0" w:firstColumn="1" w:lastColumn="0" w:noHBand="0" w:noVBand="1"/>
        </w:tblPrEx>
        <w:tc>
          <w:tcPr>
            <w:tcW w:w="2280" w:type="dxa"/>
            <w:shd w:val="clear" w:color="auto" w:fill="auto"/>
          </w:tcPr>
          <w:p w:rsidR="00AC26D8" w:rsidRPr="00BD0ECC" w:rsidRDefault="00791552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微信</w:t>
            </w:r>
            <w:proofErr w:type="gramEnd"/>
            <w:r w:rsidR="00AC26D8"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*</w:t>
            </w:r>
          </w:p>
        </w:tc>
        <w:tc>
          <w:tcPr>
            <w:tcW w:w="1868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邮箱*</w:t>
            </w:r>
          </w:p>
        </w:tc>
        <w:tc>
          <w:tcPr>
            <w:tcW w:w="2417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blPrEx>
          <w:tblLook w:val="04A0" w:firstRow="1" w:lastRow="0" w:firstColumn="1" w:lastColumn="0" w:noHBand="0" w:noVBand="1"/>
        </w:tblPrEx>
        <w:tc>
          <w:tcPr>
            <w:tcW w:w="2280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快递地址*</w:t>
            </w:r>
          </w:p>
        </w:tc>
        <w:tc>
          <w:tcPr>
            <w:tcW w:w="6362" w:type="dxa"/>
            <w:gridSpan w:val="3"/>
            <w:shd w:val="clear" w:color="auto" w:fill="auto"/>
          </w:tcPr>
          <w:p w:rsidR="00AC26D8" w:rsidRPr="00BD0ECC" w:rsidRDefault="00AC26D8" w:rsidP="00A44693">
            <w:pPr>
              <w:spacing w:afterLines="50" w:after="156" w:line="44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642" w:type="dxa"/>
            <w:gridSpan w:val="4"/>
            <w:shd w:val="clear" w:color="auto" w:fill="D9D9D9"/>
          </w:tcPr>
          <w:p w:rsidR="00AC26D8" w:rsidRPr="00BD0ECC" w:rsidRDefault="00AC26D8" w:rsidP="00A44693">
            <w:pPr>
              <w:spacing w:afterLines="50" w:after="156" w:line="12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280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推荐人</w:t>
            </w:r>
          </w:p>
        </w:tc>
        <w:tc>
          <w:tcPr>
            <w:tcW w:w="1868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AC26D8" w:rsidRPr="00BD0ECC" w:rsidRDefault="00AC26D8" w:rsidP="00791552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手机*</w:t>
            </w:r>
          </w:p>
        </w:tc>
        <w:tc>
          <w:tcPr>
            <w:tcW w:w="2417" w:type="dxa"/>
            <w:shd w:val="clear" w:color="auto" w:fill="auto"/>
          </w:tcPr>
          <w:p w:rsidR="00AC26D8" w:rsidRPr="00BD0ECC" w:rsidRDefault="00AC26D8" w:rsidP="00A44693">
            <w:pPr>
              <w:spacing w:afterLines="50" w:after="156" w:line="44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blPrEx>
          <w:tblLook w:val="04A0" w:firstRow="1" w:lastRow="0" w:firstColumn="1" w:lastColumn="0" w:noHBand="0" w:noVBand="1"/>
        </w:tblPrEx>
        <w:tc>
          <w:tcPr>
            <w:tcW w:w="2280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proofErr w:type="gramStart"/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微信</w:t>
            </w:r>
            <w:proofErr w:type="gramEnd"/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*</w:t>
            </w:r>
          </w:p>
        </w:tc>
        <w:tc>
          <w:tcPr>
            <w:tcW w:w="1868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AC26D8" w:rsidRPr="00BD0ECC" w:rsidRDefault="00AC26D8" w:rsidP="00791552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BD0ECC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邮箱*</w:t>
            </w:r>
          </w:p>
        </w:tc>
        <w:tc>
          <w:tcPr>
            <w:tcW w:w="2417" w:type="dxa"/>
            <w:shd w:val="clear" w:color="auto" w:fill="auto"/>
          </w:tcPr>
          <w:p w:rsidR="00AC26D8" w:rsidRPr="00BD0ECC" w:rsidRDefault="00AC26D8" w:rsidP="00A44693">
            <w:pPr>
              <w:spacing w:afterLines="50" w:after="156" w:line="440" w:lineRule="exac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</w:p>
        </w:tc>
      </w:tr>
      <w:tr w:rsidR="00AC26D8" w:rsidRPr="00BD0ECC" w:rsidTr="001B6111">
        <w:tblPrEx>
          <w:tblLook w:val="04A0" w:firstRow="1" w:lastRow="0" w:firstColumn="1" w:lastColumn="0" w:noHBand="0" w:noVBand="1"/>
        </w:tblPrEx>
        <w:tc>
          <w:tcPr>
            <w:tcW w:w="2280" w:type="dxa"/>
            <w:shd w:val="clear" w:color="auto" w:fill="auto"/>
          </w:tcPr>
          <w:p w:rsidR="00AC26D8" w:rsidRPr="00BD0ECC" w:rsidRDefault="00AC26D8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推荐理由</w:t>
            </w:r>
          </w:p>
        </w:tc>
        <w:tc>
          <w:tcPr>
            <w:tcW w:w="6362" w:type="dxa"/>
            <w:gridSpan w:val="3"/>
            <w:shd w:val="clear" w:color="auto" w:fill="auto"/>
          </w:tcPr>
          <w:p w:rsidR="003C561E" w:rsidRPr="00791552" w:rsidRDefault="003C561E" w:rsidP="00E52736">
            <w:pPr>
              <w:spacing w:afterLines="50" w:after="156" w:line="440" w:lineRule="exact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  <w:r w:rsidRPr="00791552">
              <w:rPr>
                <w:rFonts w:ascii="微软雅黑" w:eastAsia="微软雅黑" w:hAnsi="微软雅黑" w:cs="微软雅黑"/>
                <w:iCs/>
                <w:color w:val="BEBEBE"/>
                <w:kern w:val="0"/>
                <w:sz w:val="18"/>
                <w:szCs w:val="18"/>
              </w:rPr>
              <w:t>成长速度</w:t>
            </w: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kern w:val="0"/>
                <w:sz w:val="18"/>
                <w:szCs w:val="18"/>
              </w:rPr>
              <w:t>、</w:t>
            </w:r>
            <w:r w:rsidRPr="00791552">
              <w:rPr>
                <w:rFonts w:ascii="微软雅黑" w:eastAsia="微软雅黑" w:hAnsi="微软雅黑" w:cs="微软雅黑"/>
                <w:iCs/>
                <w:color w:val="BEBEBE"/>
                <w:kern w:val="0"/>
                <w:sz w:val="18"/>
                <w:szCs w:val="18"/>
              </w:rPr>
              <w:t>信用状况</w:t>
            </w: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kern w:val="0"/>
                <w:sz w:val="18"/>
                <w:szCs w:val="18"/>
              </w:rPr>
              <w:t>、</w:t>
            </w:r>
            <w:r w:rsidRPr="00791552">
              <w:rPr>
                <w:rFonts w:ascii="微软雅黑" w:eastAsia="微软雅黑" w:hAnsi="微软雅黑" w:cs="微软雅黑"/>
                <w:iCs/>
                <w:color w:val="BEBEBE"/>
                <w:kern w:val="0"/>
                <w:sz w:val="18"/>
                <w:szCs w:val="18"/>
              </w:rPr>
              <w:t>资源优势</w:t>
            </w: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kern w:val="0"/>
                <w:sz w:val="18"/>
                <w:szCs w:val="18"/>
              </w:rPr>
              <w:t>、</w:t>
            </w:r>
            <w:r w:rsidRPr="00791552">
              <w:rPr>
                <w:rFonts w:ascii="微软雅黑" w:eastAsia="微软雅黑" w:hAnsi="微软雅黑" w:cs="微软雅黑"/>
                <w:iCs/>
                <w:color w:val="BEBEBE"/>
                <w:kern w:val="0"/>
                <w:sz w:val="18"/>
                <w:szCs w:val="18"/>
              </w:rPr>
              <w:t>合作稳定性</w:t>
            </w: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kern w:val="0"/>
                <w:sz w:val="18"/>
                <w:szCs w:val="18"/>
              </w:rPr>
              <w:t>、</w:t>
            </w:r>
            <w:r w:rsidRPr="00791552">
              <w:rPr>
                <w:rFonts w:ascii="微软雅黑" w:eastAsia="微软雅黑" w:hAnsi="微软雅黑" w:cs="微软雅黑"/>
                <w:iCs/>
                <w:color w:val="BEBEBE"/>
                <w:kern w:val="0"/>
                <w:sz w:val="18"/>
                <w:szCs w:val="18"/>
              </w:rPr>
              <w:t>渠道威信</w:t>
            </w: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kern w:val="0"/>
                <w:sz w:val="18"/>
                <w:szCs w:val="18"/>
              </w:rPr>
              <w:t>、</w:t>
            </w:r>
            <w:r w:rsidRPr="00791552">
              <w:rPr>
                <w:rFonts w:ascii="微软雅黑" w:eastAsia="微软雅黑" w:hAnsi="微软雅黑" w:cs="微软雅黑"/>
                <w:iCs/>
                <w:color w:val="BEBEBE"/>
                <w:kern w:val="0"/>
                <w:sz w:val="18"/>
                <w:szCs w:val="18"/>
              </w:rPr>
              <w:t>服务意识</w:t>
            </w:r>
            <w:r w:rsidRPr="00791552">
              <w:rPr>
                <w:rFonts w:ascii="微软雅黑" w:eastAsia="微软雅黑" w:hAnsi="微软雅黑" w:cs="微软雅黑" w:hint="eastAsia"/>
                <w:iCs/>
                <w:color w:val="BEBEBE"/>
                <w:kern w:val="0"/>
                <w:sz w:val="18"/>
                <w:szCs w:val="18"/>
              </w:rPr>
              <w:t>、</w:t>
            </w:r>
            <w:r w:rsidRPr="00791552">
              <w:rPr>
                <w:rFonts w:ascii="微软雅黑" w:eastAsia="微软雅黑" w:hAnsi="微软雅黑" w:cs="微软雅黑"/>
                <w:iCs/>
                <w:color w:val="BEBEBE"/>
                <w:kern w:val="0"/>
                <w:sz w:val="18"/>
                <w:szCs w:val="18"/>
              </w:rPr>
              <w:t>发展潜力等</w:t>
            </w:r>
          </w:p>
        </w:tc>
      </w:tr>
    </w:tbl>
    <w:p w:rsidR="00AC26D8" w:rsidRDefault="00AC26D8" w:rsidP="00AC26D8">
      <w:pPr>
        <w:jc w:val="left"/>
        <w:rPr>
          <w:rFonts w:ascii="微软雅黑" w:eastAsia="微软雅黑" w:hAnsi="微软雅黑"/>
          <w:b/>
          <w:bCs/>
          <w:sz w:val="18"/>
          <w:szCs w:val="18"/>
        </w:rPr>
      </w:pPr>
    </w:p>
    <w:p w:rsidR="00AC26D8" w:rsidRDefault="00AC26D8"/>
    <w:p w:rsidR="00AC26D8" w:rsidRDefault="00AC26D8" w:rsidP="00AC26D8">
      <w:pPr>
        <w:jc w:val="lef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填表说明：</w:t>
      </w:r>
    </w:p>
    <w:p w:rsidR="00AC26D8" w:rsidRDefault="00AC26D8" w:rsidP="00AC26D8">
      <w:pPr>
        <w:jc w:val="lef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除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《参评报名表》外，必须连同以下资料一并提交</w:t>
      </w:r>
    </w:p>
    <w:p w:rsidR="00AC26D8" w:rsidRDefault="00AC26D8" w:rsidP="00AC26D8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1.</w:t>
      </w:r>
      <w:r>
        <w:rPr>
          <w:rFonts w:ascii="微软雅黑" w:eastAsia="微软雅黑" w:hAnsi="微软雅黑" w:cs="微软雅黑"/>
          <w:sz w:val="18"/>
          <w:szCs w:val="18"/>
        </w:rPr>
        <w:t xml:space="preserve"> 参评企业营业执照盖章扫描件</w:t>
      </w:r>
    </w:p>
    <w:p w:rsidR="00AC26D8" w:rsidRDefault="00AC26D8" w:rsidP="00AC26D8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/>
          <w:sz w:val="18"/>
          <w:szCs w:val="18"/>
        </w:rPr>
        <w:t>. 参评企业</w:t>
      </w:r>
      <w:r>
        <w:rPr>
          <w:rFonts w:ascii="微软雅黑" w:eastAsia="微软雅黑" w:hAnsi="微软雅黑" w:cs="微软雅黑" w:hint="eastAsia"/>
          <w:sz w:val="18"/>
          <w:szCs w:val="18"/>
        </w:rPr>
        <w:t>L</w:t>
      </w:r>
      <w:r>
        <w:rPr>
          <w:rFonts w:ascii="微软雅黑" w:eastAsia="微软雅黑" w:hAnsi="微软雅黑" w:cs="微软雅黑"/>
          <w:sz w:val="18"/>
          <w:szCs w:val="18"/>
        </w:rPr>
        <w:t>OGO</w:t>
      </w:r>
      <w:r>
        <w:rPr>
          <w:rFonts w:ascii="微软雅黑" w:eastAsia="微软雅黑" w:hAnsi="微软雅黑" w:cs="微软雅黑" w:hint="eastAsia"/>
          <w:sz w:val="18"/>
          <w:szCs w:val="18"/>
        </w:rPr>
        <w:t>（矢量文件或J</w:t>
      </w:r>
      <w:r>
        <w:rPr>
          <w:rFonts w:ascii="微软雅黑" w:eastAsia="微软雅黑" w:hAnsi="微软雅黑" w:cs="微软雅黑"/>
          <w:sz w:val="18"/>
          <w:szCs w:val="18"/>
        </w:rPr>
        <w:t>PG格式</w:t>
      </w:r>
      <w:r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/>
          <w:sz w:val="18"/>
          <w:szCs w:val="18"/>
        </w:rPr>
        <w:t>00dpi以上</w:t>
      </w:r>
      <w:r>
        <w:rPr>
          <w:rFonts w:ascii="微软雅黑" w:eastAsia="微软雅黑" w:hAnsi="微软雅黑" w:cs="微软雅黑" w:hint="eastAsia"/>
          <w:sz w:val="18"/>
          <w:szCs w:val="18"/>
        </w:rPr>
        <w:t>）</w:t>
      </w:r>
    </w:p>
    <w:p w:rsidR="00AC26D8" w:rsidRDefault="00AC26D8" w:rsidP="00AC26D8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3. 参评企业负责人形象照</w:t>
      </w:r>
      <w:r>
        <w:rPr>
          <w:rFonts w:ascii="微软雅黑" w:eastAsia="微软雅黑" w:hAnsi="微软雅黑" w:cs="微软雅黑" w:hint="eastAsia"/>
          <w:sz w:val="18"/>
          <w:szCs w:val="18"/>
        </w:rPr>
        <w:t>1张，以竖版为佳</w:t>
      </w:r>
    </w:p>
    <w:p w:rsidR="00AC26D8" w:rsidRDefault="00AC26D8" w:rsidP="00AC26D8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4</w:t>
      </w:r>
      <w:r>
        <w:rPr>
          <w:rFonts w:ascii="微软雅黑" w:eastAsia="微软雅黑" w:hAnsi="微软雅黑" w:cs="微软雅黑"/>
          <w:sz w:val="18"/>
          <w:szCs w:val="18"/>
        </w:rPr>
        <w:t xml:space="preserve">. </w:t>
      </w:r>
      <w:r w:rsidR="008473B3">
        <w:rPr>
          <w:rFonts w:ascii="微软雅黑" w:eastAsia="微软雅黑" w:hAnsi="微软雅黑" w:cs="微软雅黑"/>
          <w:sz w:val="18"/>
          <w:szCs w:val="18"/>
        </w:rPr>
        <w:t>参评企业门店实景照片</w:t>
      </w:r>
      <w:r w:rsidR="008473B3">
        <w:rPr>
          <w:rFonts w:ascii="微软雅黑" w:eastAsia="微软雅黑" w:hAnsi="微软雅黑" w:cs="微软雅黑" w:hint="eastAsia"/>
          <w:sz w:val="18"/>
          <w:szCs w:val="18"/>
        </w:rPr>
        <w:t>3-</w:t>
      </w:r>
      <w:r w:rsidR="008473B3">
        <w:rPr>
          <w:rFonts w:ascii="微软雅黑" w:eastAsia="微软雅黑" w:hAnsi="微软雅黑" w:cs="微软雅黑"/>
          <w:sz w:val="18"/>
          <w:szCs w:val="18"/>
        </w:rPr>
        <w:t>5张</w:t>
      </w:r>
      <w:r w:rsidR="008473B3">
        <w:rPr>
          <w:rFonts w:ascii="微软雅黑" w:eastAsia="微软雅黑" w:hAnsi="微软雅黑" w:cs="微软雅黑" w:hint="eastAsia"/>
          <w:sz w:val="18"/>
          <w:szCs w:val="18"/>
        </w:rPr>
        <w:t>（J</w:t>
      </w:r>
      <w:r w:rsidR="008473B3">
        <w:rPr>
          <w:rFonts w:ascii="微软雅黑" w:eastAsia="微软雅黑" w:hAnsi="微软雅黑" w:cs="微软雅黑"/>
          <w:sz w:val="18"/>
          <w:szCs w:val="18"/>
        </w:rPr>
        <w:t>PG格式</w:t>
      </w:r>
      <w:r w:rsidR="008473B3">
        <w:rPr>
          <w:rFonts w:ascii="微软雅黑" w:eastAsia="微软雅黑" w:hAnsi="微软雅黑" w:cs="微软雅黑" w:hint="eastAsia"/>
          <w:sz w:val="18"/>
          <w:szCs w:val="18"/>
        </w:rPr>
        <w:t>3</w:t>
      </w:r>
      <w:r w:rsidR="008473B3">
        <w:rPr>
          <w:rFonts w:ascii="微软雅黑" w:eastAsia="微软雅黑" w:hAnsi="微软雅黑" w:cs="微软雅黑"/>
          <w:sz w:val="18"/>
          <w:szCs w:val="18"/>
        </w:rPr>
        <w:t>00dpi以上</w:t>
      </w:r>
      <w:r w:rsidR="008473B3">
        <w:rPr>
          <w:rFonts w:ascii="微软雅黑" w:eastAsia="微软雅黑" w:hAnsi="微软雅黑" w:cs="微软雅黑" w:hint="eastAsia"/>
          <w:sz w:val="18"/>
          <w:szCs w:val="18"/>
        </w:rPr>
        <w:t>）</w:t>
      </w:r>
    </w:p>
    <w:p w:rsidR="008473B3" w:rsidRPr="00AC26D8" w:rsidRDefault="008473B3" w:rsidP="00AC26D8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5</w:t>
      </w:r>
      <w:r>
        <w:rPr>
          <w:rFonts w:ascii="微软雅黑" w:eastAsia="微软雅黑" w:hAnsi="微软雅黑" w:cs="微软雅黑"/>
          <w:sz w:val="18"/>
          <w:szCs w:val="18"/>
        </w:rPr>
        <w:t xml:space="preserve">. </w:t>
      </w:r>
      <w:r w:rsidR="008D474B">
        <w:rPr>
          <w:rFonts w:ascii="微软雅黑" w:eastAsia="微软雅黑" w:hAnsi="微软雅黑" w:cs="微软雅黑"/>
          <w:sz w:val="18"/>
          <w:szCs w:val="18"/>
        </w:rPr>
        <w:t>相关荣誉证明</w:t>
      </w:r>
      <w:bookmarkStart w:id="0" w:name="_GoBack"/>
      <w:bookmarkEnd w:id="0"/>
      <w:r>
        <w:rPr>
          <w:rFonts w:ascii="微软雅黑" w:eastAsia="微软雅黑" w:hAnsi="微软雅黑" w:cs="微软雅黑"/>
          <w:sz w:val="18"/>
          <w:szCs w:val="18"/>
        </w:rPr>
        <w:t>等</w:t>
      </w:r>
      <w:r w:rsidRPr="008473B3">
        <w:rPr>
          <w:rFonts w:ascii="微软雅黑" w:eastAsia="微软雅黑" w:hAnsi="微软雅黑" w:cs="微软雅黑" w:hint="eastAsia"/>
          <w:color w:val="A6A6A6" w:themeColor="background1" w:themeShade="A6"/>
          <w:sz w:val="18"/>
          <w:szCs w:val="18"/>
        </w:rPr>
        <w:t>（如无可不提交）</w:t>
      </w:r>
    </w:p>
    <w:p w:rsidR="00AC26D8" w:rsidRDefault="008473B3" w:rsidP="00AC26D8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以上参评资料电子版</w:t>
      </w:r>
      <w:r w:rsidR="00AC26D8">
        <w:rPr>
          <w:rFonts w:ascii="微软雅黑" w:eastAsia="微软雅黑" w:hAnsi="微软雅黑" w:cs="微软雅黑" w:hint="eastAsia"/>
          <w:sz w:val="18"/>
          <w:szCs w:val="18"/>
        </w:rPr>
        <w:t>压缩文件必须按“2021金牌服务商+企业名称+姓名”的规范来命名；</w:t>
      </w:r>
      <w:r>
        <w:rPr>
          <w:rFonts w:ascii="微软雅黑" w:eastAsia="微软雅黑" w:hAnsi="微软雅黑" w:cs="微软雅黑" w:hint="eastAsia"/>
          <w:sz w:val="18"/>
          <w:szCs w:val="18"/>
        </w:rPr>
        <w:t>于2</w:t>
      </w:r>
      <w:r>
        <w:rPr>
          <w:rFonts w:ascii="微软雅黑" w:eastAsia="微软雅黑" w:hAnsi="微软雅黑" w:cs="微软雅黑"/>
          <w:sz w:val="18"/>
          <w:szCs w:val="18"/>
        </w:rPr>
        <w:t>021年</w:t>
      </w:r>
      <w:r>
        <w:rPr>
          <w:rFonts w:ascii="微软雅黑" w:eastAsia="微软雅黑" w:hAnsi="微软雅黑" w:cs="微软雅黑" w:hint="eastAsia"/>
          <w:sz w:val="18"/>
          <w:szCs w:val="18"/>
        </w:rPr>
        <w:t>1</w:t>
      </w:r>
      <w:r>
        <w:rPr>
          <w:rFonts w:ascii="微软雅黑" w:eastAsia="微软雅黑" w:hAnsi="微软雅黑" w:cs="微软雅黑"/>
          <w:sz w:val="18"/>
          <w:szCs w:val="18"/>
        </w:rPr>
        <w:t>0月</w:t>
      </w:r>
      <w:r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/>
          <w:sz w:val="18"/>
          <w:szCs w:val="18"/>
        </w:rPr>
        <w:t>1日前</w:t>
      </w:r>
      <w:r>
        <w:rPr>
          <w:rFonts w:ascii="微软雅黑" w:eastAsia="微软雅黑" w:hAnsi="微软雅黑" w:cs="微软雅黑" w:hint="eastAsia"/>
          <w:sz w:val="18"/>
          <w:szCs w:val="18"/>
        </w:rPr>
        <w:t>提交</w:t>
      </w:r>
      <w:r>
        <w:rPr>
          <w:rFonts w:ascii="微软雅黑" w:eastAsia="微软雅黑" w:hAnsi="微软雅黑" w:cs="微软雅黑"/>
          <w:sz w:val="18"/>
          <w:szCs w:val="18"/>
        </w:rPr>
        <w:t>至指点邮箱</w:t>
      </w:r>
      <w:r>
        <w:rPr>
          <w:rFonts w:ascii="微软雅黑" w:eastAsia="微软雅黑" w:hAnsi="微软雅黑" w:cs="微软雅黑" w:hint="eastAsia"/>
          <w:sz w:val="18"/>
          <w:szCs w:val="18"/>
        </w:rPr>
        <w:t>：</w:t>
      </w:r>
      <w:hyperlink r:id="rId5" w:history="1">
        <w:r w:rsidR="00AC26D8">
          <w:rPr>
            <w:rStyle w:val="a4"/>
            <w:rFonts w:ascii="微软雅黑" w:eastAsia="微软雅黑" w:hAnsi="微软雅黑" w:cs="微软雅黑" w:hint="eastAsia"/>
            <w:sz w:val="18"/>
            <w:szCs w:val="18"/>
          </w:rPr>
          <w:t>147437236@qq.com</w:t>
        </w:r>
      </w:hyperlink>
    </w:p>
    <w:p w:rsidR="00AC26D8" w:rsidRDefault="00AC26D8" w:rsidP="00AC26D8">
      <w:pPr>
        <w:jc w:val="left"/>
        <w:rPr>
          <w:rFonts w:ascii="微软雅黑" w:eastAsia="微软雅黑" w:hAnsi="微软雅黑" w:cs="微软雅黑"/>
          <w:b/>
          <w:sz w:val="18"/>
          <w:szCs w:val="18"/>
        </w:rPr>
      </w:pPr>
    </w:p>
    <w:p w:rsidR="00AC26D8" w:rsidRDefault="00AC26D8" w:rsidP="00AC26D8">
      <w:pPr>
        <w:jc w:val="left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备注：</w:t>
      </w:r>
    </w:p>
    <w:p w:rsidR="00AC26D8" w:rsidRDefault="008473B3" w:rsidP="00AC26D8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1. </w:t>
      </w:r>
      <w:r w:rsidR="00E52736">
        <w:rPr>
          <w:rFonts w:ascii="微软雅黑" w:eastAsia="微软雅黑" w:hAnsi="微软雅黑" w:cs="微软雅黑" w:hint="eastAsia"/>
          <w:sz w:val="18"/>
          <w:szCs w:val="18"/>
        </w:rPr>
        <w:t>参评登记表里</w:t>
      </w:r>
      <w:proofErr w:type="gramStart"/>
      <w:r w:rsidR="00E52736">
        <w:rPr>
          <w:rFonts w:ascii="微软雅黑" w:eastAsia="微软雅黑" w:hAnsi="微软雅黑" w:cs="微软雅黑" w:hint="eastAsia"/>
          <w:sz w:val="18"/>
          <w:szCs w:val="18"/>
        </w:rPr>
        <w:t>面所有</w:t>
      </w:r>
      <w:proofErr w:type="gramEnd"/>
      <w:r w:rsidR="00E52736">
        <w:rPr>
          <w:rFonts w:ascii="微软雅黑" w:eastAsia="微软雅黑" w:hAnsi="微软雅黑" w:cs="微软雅黑" w:hint="eastAsia"/>
          <w:sz w:val="18"/>
          <w:szCs w:val="18"/>
        </w:rPr>
        <w:t>信息请核实后再提交；</w:t>
      </w:r>
      <w:r>
        <w:rPr>
          <w:rFonts w:ascii="微软雅黑" w:eastAsia="微软雅黑" w:hAnsi="微软雅黑" w:cs="微软雅黑" w:hint="eastAsia"/>
          <w:sz w:val="18"/>
          <w:szCs w:val="18"/>
        </w:rPr>
        <w:t>若贵司获选，相关信息将直接用于获奖名单的制作，不再进行二次确认</w:t>
      </w:r>
    </w:p>
    <w:p w:rsidR="00AC26D8" w:rsidRDefault="008473B3" w:rsidP="00AC26D8">
      <w:pPr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 xml:space="preserve">2. </w:t>
      </w:r>
      <w:r w:rsidR="00AC26D8">
        <w:rPr>
          <w:rFonts w:ascii="微软雅黑" w:eastAsia="微软雅黑" w:hAnsi="微软雅黑" w:cs="微软雅黑" w:hint="eastAsia"/>
          <w:sz w:val="18"/>
          <w:szCs w:val="18"/>
        </w:rPr>
        <w:t>主办方有权使用经销商本人及门店照片用在</w:t>
      </w:r>
      <w:r w:rsidR="00E52736">
        <w:rPr>
          <w:rFonts w:ascii="微软雅黑" w:eastAsia="微软雅黑" w:hAnsi="微软雅黑" w:cs="微软雅黑" w:hint="eastAsia"/>
          <w:sz w:val="18"/>
          <w:szCs w:val="18"/>
        </w:rPr>
        <w:t>相关</w:t>
      </w:r>
      <w:r w:rsidR="00AC26D8">
        <w:rPr>
          <w:rFonts w:ascii="微软雅黑" w:eastAsia="微软雅黑" w:hAnsi="微软雅黑" w:cs="微软雅黑" w:hint="eastAsia"/>
          <w:sz w:val="18"/>
          <w:szCs w:val="18"/>
        </w:rPr>
        <w:t>活动平台进行推广</w:t>
      </w:r>
    </w:p>
    <w:p w:rsidR="00AC26D8" w:rsidRDefault="00AC26D8"/>
    <w:p w:rsidR="008473B3" w:rsidRDefault="008473B3">
      <w:r w:rsidRPr="008473B3">
        <w:rPr>
          <w:rFonts w:ascii="微软雅黑" w:eastAsia="微软雅黑" w:hAnsi="微软雅黑" w:cs="微软雅黑"/>
          <w:b/>
          <w:bCs/>
          <w:sz w:val="18"/>
          <w:szCs w:val="18"/>
        </w:rPr>
        <w:t>组委会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信息：</w:t>
      </w:r>
    </w:p>
    <w:p w:rsidR="008473B3" w:rsidRDefault="008473B3">
      <w:pPr>
        <w:rPr>
          <w:rFonts w:ascii="微软雅黑" w:eastAsia="微软雅黑" w:hAnsi="微软雅黑" w:cs="微软雅黑"/>
          <w:sz w:val="18"/>
          <w:szCs w:val="18"/>
        </w:rPr>
      </w:pPr>
      <w:r w:rsidRPr="008473B3">
        <w:rPr>
          <w:rFonts w:ascii="微软雅黑" w:eastAsia="微软雅黑" w:hAnsi="微软雅黑" w:cs="微软雅黑" w:hint="eastAsia"/>
          <w:sz w:val="18"/>
          <w:szCs w:val="18"/>
        </w:rPr>
        <w:t>广州设计周组委会办公室</w:t>
      </w:r>
    </w:p>
    <w:p w:rsidR="008473B3" w:rsidRPr="008473B3" w:rsidRDefault="008473B3">
      <w:pPr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广州市海珠区新港东路</w:t>
      </w:r>
      <w:r>
        <w:rPr>
          <w:rFonts w:ascii="微软雅黑" w:eastAsia="微软雅黑" w:hAnsi="微软雅黑" w:cs="微软雅黑" w:hint="eastAsia"/>
          <w:sz w:val="18"/>
          <w:szCs w:val="18"/>
        </w:rPr>
        <w:t>9</w:t>
      </w:r>
      <w:r>
        <w:rPr>
          <w:rFonts w:ascii="微软雅黑" w:eastAsia="微软雅黑" w:hAnsi="微软雅黑" w:cs="微软雅黑"/>
          <w:sz w:val="18"/>
          <w:szCs w:val="18"/>
        </w:rPr>
        <w:t>96号保利世贸</w:t>
      </w:r>
      <w:r>
        <w:rPr>
          <w:rFonts w:ascii="微软雅黑" w:eastAsia="微软雅黑" w:hAnsi="微软雅黑" w:cs="微软雅黑" w:hint="eastAsia"/>
          <w:sz w:val="18"/>
          <w:szCs w:val="18"/>
        </w:rPr>
        <w:t>G座9</w:t>
      </w:r>
      <w:r>
        <w:rPr>
          <w:rFonts w:ascii="微软雅黑" w:eastAsia="微软雅黑" w:hAnsi="微软雅黑" w:cs="微软雅黑"/>
          <w:sz w:val="18"/>
          <w:szCs w:val="18"/>
        </w:rPr>
        <w:t>02</w:t>
      </w:r>
    </w:p>
    <w:p w:rsidR="008473B3" w:rsidRPr="008473B3" w:rsidRDefault="008473B3">
      <w:pPr>
        <w:rPr>
          <w:rFonts w:ascii="微软雅黑" w:eastAsia="微软雅黑" w:hAnsi="微软雅黑" w:cs="微软雅黑"/>
          <w:sz w:val="18"/>
          <w:szCs w:val="18"/>
        </w:rPr>
      </w:pPr>
      <w:r w:rsidRPr="008473B3">
        <w:rPr>
          <w:rFonts w:ascii="微软雅黑" w:eastAsia="微软雅黑" w:hAnsi="微软雅黑" w:cs="微软雅黑"/>
          <w:sz w:val="18"/>
          <w:szCs w:val="18"/>
        </w:rPr>
        <w:t>赵女士158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 w:rsidRPr="008473B3">
        <w:rPr>
          <w:rFonts w:ascii="微软雅黑" w:eastAsia="微软雅黑" w:hAnsi="微软雅黑" w:cs="微软雅黑"/>
          <w:sz w:val="18"/>
          <w:szCs w:val="18"/>
        </w:rPr>
        <w:t>1332</w:t>
      </w:r>
      <w:r>
        <w:rPr>
          <w:rFonts w:ascii="微软雅黑" w:eastAsia="微软雅黑" w:hAnsi="微软雅黑" w:cs="微软雅黑"/>
          <w:sz w:val="18"/>
          <w:szCs w:val="18"/>
        </w:rPr>
        <w:t xml:space="preserve"> </w:t>
      </w:r>
      <w:r w:rsidRPr="008473B3">
        <w:rPr>
          <w:rFonts w:ascii="微软雅黑" w:eastAsia="微软雅黑" w:hAnsi="微软雅黑" w:cs="微软雅黑"/>
          <w:sz w:val="18"/>
          <w:szCs w:val="18"/>
        </w:rPr>
        <w:t>7161</w:t>
      </w:r>
      <w:r>
        <w:rPr>
          <w:rFonts w:ascii="微软雅黑" w:eastAsia="微软雅黑" w:hAnsi="微软雅黑" w:cs="微软雅黑" w:hint="eastAsia"/>
          <w:sz w:val="18"/>
          <w:szCs w:val="18"/>
        </w:rPr>
        <w:t>（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微信同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号）</w:t>
      </w:r>
    </w:p>
    <w:sectPr w:rsidR="008473B3" w:rsidRPr="00847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8"/>
    <w:rsid w:val="001B6111"/>
    <w:rsid w:val="003C561E"/>
    <w:rsid w:val="00791552"/>
    <w:rsid w:val="008473B3"/>
    <w:rsid w:val="008B3540"/>
    <w:rsid w:val="008D474B"/>
    <w:rsid w:val="00AC26D8"/>
    <w:rsid w:val="00CF63CF"/>
    <w:rsid w:val="00E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E5050-2997-40FE-89F9-1AA3D6BB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26D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C26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d@citiexp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2021-04-25T09:37:00Z</cp:lastPrinted>
  <dcterms:created xsi:type="dcterms:W3CDTF">2021-04-25T09:05:00Z</dcterms:created>
  <dcterms:modified xsi:type="dcterms:W3CDTF">2021-04-25T09:38:00Z</dcterms:modified>
</cp:coreProperties>
</file>